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53C" w:rsidRDefault="00C86355" w:rsidP="008E353C">
      <w:pPr>
        <w:jc w:val="center"/>
        <w:rPr>
          <w:rFonts w:ascii="Calibri" w:hAnsi="Calibri" w:cs="Tahoma"/>
          <w:color w:val="FF0000"/>
        </w:rPr>
      </w:pPr>
      <w:bookmarkStart w:id="0" w:name="_GoBack"/>
      <w:bookmarkEnd w:id="0"/>
      <w:r>
        <w:rPr>
          <w:rFonts w:ascii="Calibri" w:hAnsi="Calibri" w:cs="Tahoma"/>
          <w:noProof/>
          <w:color w:val="FF0000"/>
        </w:rPr>
        <w:drawing>
          <wp:inline distT="0" distB="0" distL="0" distR="0">
            <wp:extent cx="576000" cy="720000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4-11-07 at 08.55.57.jpe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53C" w:rsidRDefault="008E353C" w:rsidP="008E353C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28"/>
          <w:szCs w:val="28"/>
        </w:rPr>
      </w:pPr>
    </w:p>
    <w:p w:rsidR="008E353C" w:rsidRPr="003F6275" w:rsidRDefault="008E353C" w:rsidP="008E353C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28"/>
          <w:szCs w:val="28"/>
        </w:rPr>
      </w:pPr>
      <w:r w:rsidRPr="003F6275">
        <w:rPr>
          <w:b/>
          <w:bCs/>
          <w:color w:val="800A00"/>
          <w:sz w:val="28"/>
          <w:szCs w:val="28"/>
        </w:rPr>
        <w:t>АППАРАТ СОВЕТ</w:t>
      </w:r>
      <w:r w:rsidR="00440FF6">
        <w:rPr>
          <w:b/>
          <w:bCs/>
          <w:color w:val="800A00"/>
          <w:sz w:val="28"/>
          <w:szCs w:val="28"/>
        </w:rPr>
        <w:t>А</w:t>
      </w:r>
      <w:r w:rsidRPr="003F6275">
        <w:rPr>
          <w:b/>
          <w:bCs/>
          <w:color w:val="800A00"/>
          <w:sz w:val="28"/>
          <w:szCs w:val="28"/>
        </w:rPr>
        <w:t xml:space="preserve"> ДЕПУТАТОВ </w:t>
      </w:r>
    </w:p>
    <w:p w:rsidR="00440FF6" w:rsidRDefault="008E353C" w:rsidP="008E353C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28"/>
          <w:szCs w:val="28"/>
        </w:rPr>
      </w:pPr>
      <w:r w:rsidRPr="003F6275">
        <w:rPr>
          <w:b/>
          <w:bCs/>
          <w:color w:val="800A00"/>
          <w:sz w:val="28"/>
          <w:szCs w:val="28"/>
        </w:rPr>
        <w:t xml:space="preserve">ВНУТРИГОРОДСКОГО МУНИЦИПАЛЬНОГО ОБРАЗОВАНИЯ </w:t>
      </w:r>
      <w:r w:rsidR="00440FF6">
        <w:rPr>
          <w:b/>
          <w:bCs/>
          <w:color w:val="800A00"/>
          <w:sz w:val="28"/>
          <w:szCs w:val="28"/>
        </w:rPr>
        <w:t>–</w:t>
      </w:r>
      <w:r w:rsidRPr="003F6275">
        <w:rPr>
          <w:b/>
          <w:bCs/>
          <w:color w:val="800A00"/>
          <w:sz w:val="28"/>
          <w:szCs w:val="28"/>
        </w:rPr>
        <w:t xml:space="preserve"> </w:t>
      </w:r>
    </w:p>
    <w:p w:rsidR="008E353C" w:rsidRPr="003F6275" w:rsidRDefault="008E353C" w:rsidP="008E353C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28"/>
          <w:szCs w:val="28"/>
        </w:rPr>
      </w:pPr>
      <w:r w:rsidRPr="003F6275">
        <w:rPr>
          <w:b/>
          <w:bCs/>
          <w:color w:val="800A00"/>
          <w:sz w:val="28"/>
          <w:szCs w:val="28"/>
        </w:rPr>
        <w:t xml:space="preserve">МУНИЦИПАЛЬНОГО ОКРУГА КУЗЬМИНКИ </w:t>
      </w:r>
    </w:p>
    <w:p w:rsidR="008E353C" w:rsidRPr="003F6275" w:rsidRDefault="008E353C" w:rsidP="008E353C">
      <w:pPr>
        <w:tabs>
          <w:tab w:val="left" w:pos="5940"/>
        </w:tabs>
        <w:jc w:val="center"/>
        <w:rPr>
          <w:b/>
          <w:bCs/>
          <w:color w:val="800A00"/>
          <w:sz w:val="28"/>
          <w:szCs w:val="28"/>
        </w:rPr>
      </w:pPr>
      <w:r w:rsidRPr="003F6275">
        <w:rPr>
          <w:b/>
          <w:bCs/>
          <w:color w:val="800A00"/>
          <w:sz w:val="28"/>
          <w:szCs w:val="28"/>
        </w:rPr>
        <w:t>В ГОРОДЕ МОСКВЕ</w:t>
      </w:r>
    </w:p>
    <w:p w:rsidR="008E353C" w:rsidRPr="003F6275" w:rsidRDefault="008E353C" w:rsidP="008E353C">
      <w:pPr>
        <w:tabs>
          <w:tab w:val="left" w:pos="5940"/>
        </w:tabs>
        <w:jc w:val="center"/>
        <w:rPr>
          <w:color w:val="800A00"/>
          <w:sz w:val="28"/>
          <w:szCs w:val="28"/>
        </w:rPr>
      </w:pPr>
    </w:p>
    <w:p w:rsidR="008E353C" w:rsidRPr="005829E5" w:rsidRDefault="006F4286" w:rsidP="008E353C">
      <w:pPr>
        <w:tabs>
          <w:tab w:val="left" w:pos="5940"/>
        </w:tabs>
        <w:jc w:val="center"/>
        <w:rPr>
          <w:color w:val="800A00"/>
          <w:sz w:val="32"/>
          <w:szCs w:val="32"/>
        </w:rPr>
      </w:pPr>
      <w:r>
        <w:rPr>
          <w:color w:val="800A00"/>
          <w:sz w:val="32"/>
          <w:szCs w:val="32"/>
        </w:rPr>
        <w:t>РАСПОРЯЖЕНИЕ</w:t>
      </w:r>
    </w:p>
    <w:p w:rsidR="008E353C" w:rsidRPr="004B0D31" w:rsidRDefault="008E353C" w:rsidP="008E353C">
      <w:pPr>
        <w:tabs>
          <w:tab w:val="left" w:pos="5940"/>
        </w:tabs>
        <w:jc w:val="center"/>
        <w:rPr>
          <w:color w:val="800A00"/>
          <w:sz w:val="28"/>
          <w:szCs w:val="28"/>
        </w:rPr>
      </w:pPr>
    </w:p>
    <w:p w:rsidR="00105890" w:rsidRPr="004B148E" w:rsidRDefault="00DE74B6" w:rsidP="00105890">
      <w:pPr>
        <w:pStyle w:val="a9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10.09.2025 № 30</w:t>
      </w:r>
    </w:p>
    <w:p w:rsidR="00105890" w:rsidRDefault="00105890" w:rsidP="00105890">
      <w:pPr>
        <w:contextualSpacing/>
      </w:pPr>
    </w:p>
    <w:p w:rsidR="00A75713" w:rsidRDefault="00A75713" w:rsidP="00A75713">
      <w:pPr>
        <w:ind w:right="5386"/>
        <w:jc w:val="both"/>
        <w:rPr>
          <w:b/>
          <w:sz w:val="28"/>
          <w:szCs w:val="28"/>
        </w:rPr>
      </w:pPr>
      <w:r w:rsidRPr="002E1F8F">
        <w:rPr>
          <w:b/>
          <w:sz w:val="28"/>
          <w:szCs w:val="28"/>
        </w:rPr>
        <w:t xml:space="preserve">Об утверждении Положения об </w:t>
      </w:r>
      <w:r w:rsidR="00677BC2">
        <w:rPr>
          <w:b/>
          <w:sz w:val="28"/>
          <w:szCs w:val="28"/>
        </w:rPr>
        <w:t>экспертной комиссии</w:t>
      </w:r>
      <w:r w:rsidRPr="002E1F8F">
        <w:rPr>
          <w:b/>
          <w:sz w:val="28"/>
          <w:szCs w:val="28"/>
        </w:rPr>
        <w:t xml:space="preserve"> аппарата Совета депутатов </w:t>
      </w:r>
      <w:r>
        <w:rPr>
          <w:b/>
          <w:sz w:val="28"/>
          <w:szCs w:val="28"/>
        </w:rPr>
        <w:t xml:space="preserve">внутригородского муниципального образования – </w:t>
      </w:r>
      <w:r w:rsidRPr="002E1F8F">
        <w:rPr>
          <w:b/>
          <w:sz w:val="28"/>
          <w:szCs w:val="28"/>
        </w:rPr>
        <w:t xml:space="preserve">муниципального округа </w:t>
      </w:r>
      <w:r>
        <w:rPr>
          <w:b/>
          <w:sz w:val="28"/>
          <w:szCs w:val="28"/>
        </w:rPr>
        <w:t>Кузьминки в городе Москве</w:t>
      </w:r>
    </w:p>
    <w:p w:rsidR="00A75713" w:rsidRDefault="00A75713" w:rsidP="00A75713">
      <w:pPr>
        <w:ind w:right="4819"/>
        <w:jc w:val="both"/>
        <w:rPr>
          <w:b/>
          <w:sz w:val="28"/>
          <w:szCs w:val="28"/>
        </w:rPr>
      </w:pPr>
    </w:p>
    <w:p w:rsidR="00A75713" w:rsidRPr="005E182A" w:rsidRDefault="00A75713" w:rsidP="00A75713">
      <w:pPr>
        <w:ind w:right="4819"/>
        <w:jc w:val="both"/>
        <w:rPr>
          <w:b/>
          <w:sz w:val="28"/>
          <w:szCs w:val="28"/>
        </w:rPr>
      </w:pPr>
    </w:p>
    <w:p w:rsidR="00A75713" w:rsidRPr="002E1F8F" w:rsidRDefault="00A75713" w:rsidP="00B502DB">
      <w:pPr>
        <w:ind w:right="-1" w:firstLine="709"/>
        <w:jc w:val="both"/>
        <w:rPr>
          <w:sz w:val="28"/>
          <w:szCs w:val="28"/>
        </w:rPr>
      </w:pPr>
      <w:r w:rsidRPr="00D34B0F">
        <w:rPr>
          <w:sz w:val="28"/>
          <w:szCs w:val="28"/>
        </w:rPr>
        <w:t>В соответствии с Федеральным законом от 22.10.2004 № 125-ФЗ «Об архивном деле в Российской Федерации», Законом города Москвы от 28.11.2001</w:t>
      </w:r>
      <w:r w:rsidR="00EB5584" w:rsidRPr="00D34B0F">
        <w:rPr>
          <w:sz w:val="28"/>
          <w:szCs w:val="28"/>
        </w:rPr>
        <w:t xml:space="preserve"> </w:t>
      </w:r>
      <w:r w:rsidR="00B502DB" w:rsidRPr="00D34B0F">
        <w:rPr>
          <w:sz w:val="28"/>
          <w:szCs w:val="28"/>
        </w:rPr>
        <w:t xml:space="preserve">   </w:t>
      </w:r>
      <w:r w:rsidRPr="00D34B0F">
        <w:rPr>
          <w:sz w:val="28"/>
          <w:szCs w:val="28"/>
        </w:rPr>
        <w:t xml:space="preserve">№ 67 «Об архивном фонде Москвы и архивах», Уставом внутригородского муниципального образования </w:t>
      </w:r>
      <w:r w:rsidR="00EB5584" w:rsidRPr="00D34B0F">
        <w:rPr>
          <w:sz w:val="28"/>
          <w:szCs w:val="28"/>
        </w:rPr>
        <w:t>–</w:t>
      </w:r>
      <w:r w:rsidRPr="00D34B0F">
        <w:rPr>
          <w:sz w:val="28"/>
          <w:szCs w:val="28"/>
        </w:rPr>
        <w:t xml:space="preserve"> муниципального округа </w:t>
      </w:r>
      <w:r w:rsidR="00EB5584" w:rsidRPr="00D34B0F">
        <w:rPr>
          <w:sz w:val="28"/>
          <w:szCs w:val="28"/>
        </w:rPr>
        <w:t>Кузьминки</w:t>
      </w:r>
      <w:r w:rsidRPr="00D34B0F">
        <w:rPr>
          <w:sz w:val="28"/>
          <w:szCs w:val="28"/>
        </w:rPr>
        <w:t xml:space="preserve"> в городе Москве:</w:t>
      </w:r>
    </w:p>
    <w:p w:rsidR="00A75713" w:rsidRPr="00EB5584" w:rsidRDefault="00A75713" w:rsidP="00B502DB">
      <w:pPr>
        <w:pStyle w:val="ae"/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EB5584">
        <w:rPr>
          <w:sz w:val="28"/>
          <w:szCs w:val="28"/>
        </w:rPr>
        <w:t xml:space="preserve">Утвердить Положение об </w:t>
      </w:r>
      <w:r w:rsidR="00D20A28">
        <w:rPr>
          <w:sz w:val="28"/>
          <w:szCs w:val="28"/>
        </w:rPr>
        <w:t>экспертной комиссии</w:t>
      </w:r>
      <w:r w:rsidRPr="00EB5584">
        <w:rPr>
          <w:sz w:val="28"/>
          <w:szCs w:val="28"/>
        </w:rPr>
        <w:t xml:space="preserve"> аппарата Совета депутатов внутригородского муниципального образования </w:t>
      </w:r>
      <w:r w:rsidR="00EB5584">
        <w:rPr>
          <w:sz w:val="28"/>
          <w:szCs w:val="28"/>
        </w:rPr>
        <w:t>–</w:t>
      </w:r>
      <w:r w:rsidRPr="00EB5584">
        <w:rPr>
          <w:sz w:val="28"/>
          <w:szCs w:val="28"/>
        </w:rPr>
        <w:t xml:space="preserve"> муниципального округа </w:t>
      </w:r>
      <w:r w:rsidR="00EB5584">
        <w:rPr>
          <w:sz w:val="28"/>
          <w:szCs w:val="28"/>
        </w:rPr>
        <w:t>Кузьминки</w:t>
      </w:r>
      <w:r w:rsidRPr="00EB5584">
        <w:rPr>
          <w:sz w:val="28"/>
          <w:szCs w:val="28"/>
        </w:rPr>
        <w:t xml:space="preserve"> в городе Москве согласно приложению к настоящему распоряжению.</w:t>
      </w:r>
    </w:p>
    <w:p w:rsidR="00A75713" w:rsidRPr="002E1F8F" w:rsidRDefault="00A75713" w:rsidP="00B502DB">
      <w:pPr>
        <w:ind w:right="-1" w:firstLine="709"/>
        <w:jc w:val="both"/>
        <w:rPr>
          <w:sz w:val="28"/>
          <w:szCs w:val="28"/>
        </w:rPr>
      </w:pPr>
      <w:r w:rsidRPr="002E1F8F">
        <w:rPr>
          <w:sz w:val="28"/>
          <w:szCs w:val="28"/>
        </w:rPr>
        <w:t xml:space="preserve">2. </w:t>
      </w:r>
      <w:r w:rsidR="00EB5584">
        <w:rPr>
          <w:sz w:val="28"/>
          <w:szCs w:val="28"/>
        </w:rPr>
        <w:t>Р</w:t>
      </w:r>
      <w:r w:rsidRPr="002E1F8F">
        <w:rPr>
          <w:sz w:val="28"/>
          <w:szCs w:val="28"/>
        </w:rPr>
        <w:t xml:space="preserve">аспоряжение аппарата Совета депутатов муниципального округа </w:t>
      </w:r>
      <w:r w:rsidR="00EB5584">
        <w:rPr>
          <w:sz w:val="28"/>
          <w:szCs w:val="28"/>
        </w:rPr>
        <w:t xml:space="preserve">Кузьминки от </w:t>
      </w:r>
      <w:r w:rsidR="00D20A28">
        <w:rPr>
          <w:sz w:val="28"/>
          <w:szCs w:val="28"/>
        </w:rPr>
        <w:t>10.06.2021</w:t>
      </w:r>
      <w:r w:rsidRPr="002E1F8F">
        <w:rPr>
          <w:sz w:val="28"/>
          <w:szCs w:val="28"/>
        </w:rPr>
        <w:t xml:space="preserve"> № </w:t>
      </w:r>
      <w:r w:rsidR="00D20A28">
        <w:rPr>
          <w:sz w:val="28"/>
          <w:szCs w:val="28"/>
        </w:rPr>
        <w:t>1</w:t>
      </w:r>
      <w:r w:rsidR="00EB5584">
        <w:rPr>
          <w:sz w:val="28"/>
          <w:szCs w:val="28"/>
        </w:rPr>
        <w:t>7</w:t>
      </w:r>
      <w:r w:rsidRPr="002E1F8F">
        <w:rPr>
          <w:sz w:val="28"/>
          <w:szCs w:val="28"/>
        </w:rPr>
        <w:t xml:space="preserve"> «</w:t>
      </w:r>
      <w:r w:rsidR="00D20A28">
        <w:rPr>
          <w:sz w:val="28"/>
          <w:szCs w:val="28"/>
        </w:rPr>
        <w:t xml:space="preserve">О постоянно действующей экспертной комиссии </w:t>
      </w:r>
      <w:r w:rsidRPr="002E1F8F">
        <w:rPr>
          <w:sz w:val="28"/>
          <w:szCs w:val="28"/>
        </w:rPr>
        <w:t xml:space="preserve">аппарата Совета депутатов муниципального округа </w:t>
      </w:r>
      <w:r w:rsidR="00EB5584">
        <w:rPr>
          <w:sz w:val="28"/>
          <w:szCs w:val="28"/>
        </w:rPr>
        <w:t>Кузьминки</w:t>
      </w:r>
      <w:r>
        <w:rPr>
          <w:sz w:val="28"/>
          <w:szCs w:val="28"/>
        </w:rPr>
        <w:t>»</w:t>
      </w:r>
      <w:r w:rsidR="00EB5584">
        <w:rPr>
          <w:sz w:val="28"/>
          <w:szCs w:val="28"/>
        </w:rPr>
        <w:t xml:space="preserve"> признать утратившим силу</w:t>
      </w:r>
      <w:r>
        <w:rPr>
          <w:sz w:val="28"/>
          <w:szCs w:val="28"/>
        </w:rPr>
        <w:t>.</w:t>
      </w:r>
    </w:p>
    <w:p w:rsidR="00A75713" w:rsidRPr="005E182A" w:rsidRDefault="00A75713" w:rsidP="00B502DB">
      <w:pPr>
        <w:ind w:right="-1" w:firstLine="709"/>
        <w:jc w:val="both"/>
        <w:rPr>
          <w:sz w:val="28"/>
          <w:szCs w:val="28"/>
        </w:rPr>
      </w:pPr>
      <w:r w:rsidRPr="002E1F8F">
        <w:rPr>
          <w:sz w:val="28"/>
          <w:szCs w:val="28"/>
        </w:rPr>
        <w:t>3. Опубликовать настоящее распоряжение в с</w:t>
      </w:r>
      <w:r>
        <w:rPr>
          <w:sz w:val="28"/>
          <w:szCs w:val="28"/>
        </w:rPr>
        <w:t>етевом издании «Московский муниципальный вестник»</w:t>
      </w:r>
      <w:r w:rsidRPr="005E182A">
        <w:rPr>
          <w:sz w:val="28"/>
          <w:szCs w:val="28"/>
        </w:rPr>
        <w:t>.</w:t>
      </w:r>
    </w:p>
    <w:p w:rsidR="00A75713" w:rsidRDefault="00A75713" w:rsidP="00B502DB">
      <w:pPr>
        <w:ind w:right="-1"/>
        <w:rPr>
          <w:sz w:val="24"/>
          <w:szCs w:val="24"/>
        </w:rPr>
      </w:pPr>
    </w:p>
    <w:p w:rsidR="00A75713" w:rsidRPr="005E182A" w:rsidRDefault="00A75713" w:rsidP="00B502DB">
      <w:pPr>
        <w:ind w:right="-1"/>
        <w:rPr>
          <w:sz w:val="24"/>
          <w:szCs w:val="24"/>
        </w:rPr>
      </w:pPr>
    </w:p>
    <w:p w:rsidR="00A75713" w:rsidRDefault="00A75713" w:rsidP="00B502DB">
      <w:pPr>
        <w:ind w:right="-1"/>
        <w:contextualSpacing/>
        <w:jc w:val="both"/>
        <w:rPr>
          <w:b/>
          <w:sz w:val="28"/>
          <w:szCs w:val="28"/>
        </w:rPr>
      </w:pPr>
      <w:r w:rsidRPr="00714D0E">
        <w:rPr>
          <w:b/>
          <w:sz w:val="28"/>
          <w:szCs w:val="28"/>
        </w:rPr>
        <w:t>Глава муниципального округа</w:t>
      </w:r>
    </w:p>
    <w:p w:rsidR="00A75713" w:rsidRPr="00714D0E" w:rsidRDefault="00A75713" w:rsidP="00B502DB">
      <w:pPr>
        <w:ind w:right="-1"/>
        <w:contextualSpacing/>
        <w:jc w:val="both"/>
        <w:rPr>
          <w:b/>
          <w:sz w:val="28"/>
          <w:szCs w:val="28"/>
        </w:rPr>
      </w:pPr>
      <w:r w:rsidRPr="00714D0E">
        <w:rPr>
          <w:b/>
          <w:sz w:val="28"/>
          <w:szCs w:val="28"/>
        </w:rPr>
        <w:t>Кузьминки</w:t>
      </w:r>
      <w:r>
        <w:rPr>
          <w:b/>
          <w:sz w:val="28"/>
          <w:szCs w:val="28"/>
        </w:rPr>
        <w:t xml:space="preserve"> в городе Москве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14D0E">
        <w:rPr>
          <w:b/>
          <w:sz w:val="28"/>
          <w:szCs w:val="28"/>
        </w:rPr>
        <w:t>А.Л. Калабеков</w:t>
      </w:r>
    </w:p>
    <w:p w:rsidR="00A75713" w:rsidRDefault="00A75713" w:rsidP="00B502DB">
      <w:pPr>
        <w:widowControl/>
        <w:autoSpaceDE/>
        <w:autoSpaceDN/>
        <w:adjustRightInd/>
        <w:spacing w:after="160" w:line="259" w:lineRule="auto"/>
        <w:ind w:right="-1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75713" w:rsidRPr="005E182A" w:rsidRDefault="00A75713" w:rsidP="00EB5584">
      <w:pPr>
        <w:ind w:left="5670"/>
        <w:rPr>
          <w:sz w:val="28"/>
          <w:szCs w:val="28"/>
        </w:rPr>
      </w:pPr>
      <w:r w:rsidRPr="005E182A">
        <w:rPr>
          <w:sz w:val="28"/>
          <w:szCs w:val="28"/>
        </w:rPr>
        <w:lastRenderedPageBreak/>
        <w:t xml:space="preserve">Приложение </w:t>
      </w:r>
    </w:p>
    <w:p w:rsidR="00EB5584" w:rsidRDefault="00A75713" w:rsidP="00EB5584">
      <w:pPr>
        <w:ind w:left="5670"/>
        <w:rPr>
          <w:sz w:val="28"/>
          <w:szCs w:val="28"/>
        </w:rPr>
      </w:pPr>
      <w:r w:rsidRPr="005E182A">
        <w:rPr>
          <w:sz w:val="28"/>
          <w:szCs w:val="28"/>
        </w:rPr>
        <w:t xml:space="preserve">к распоряжению аппарата Совета внутригородского муниципального образования </w:t>
      </w:r>
      <w:r w:rsidR="00EB5584">
        <w:rPr>
          <w:sz w:val="28"/>
          <w:szCs w:val="28"/>
        </w:rPr>
        <w:t>–</w:t>
      </w:r>
      <w:r w:rsidRPr="005E182A">
        <w:rPr>
          <w:sz w:val="28"/>
          <w:szCs w:val="28"/>
        </w:rPr>
        <w:t xml:space="preserve"> муниципального </w:t>
      </w:r>
    </w:p>
    <w:p w:rsidR="00A75713" w:rsidRPr="005E182A" w:rsidRDefault="00A75713" w:rsidP="00EB5584">
      <w:pPr>
        <w:ind w:left="5670"/>
        <w:rPr>
          <w:sz w:val="28"/>
          <w:szCs w:val="28"/>
        </w:rPr>
      </w:pPr>
      <w:r w:rsidRPr="005E182A">
        <w:rPr>
          <w:sz w:val="28"/>
          <w:szCs w:val="28"/>
        </w:rPr>
        <w:t xml:space="preserve">округа </w:t>
      </w:r>
      <w:r w:rsidR="00EB5584">
        <w:rPr>
          <w:sz w:val="28"/>
          <w:szCs w:val="28"/>
        </w:rPr>
        <w:t xml:space="preserve">Кузьминки </w:t>
      </w:r>
      <w:r w:rsidRPr="005E182A">
        <w:rPr>
          <w:sz w:val="28"/>
          <w:szCs w:val="28"/>
        </w:rPr>
        <w:t>в городе Москве</w:t>
      </w:r>
    </w:p>
    <w:p w:rsidR="00A75713" w:rsidRPr="005E182A" w:rsidRDefault="00A75713" w:rsidP="00EB5584">
      <w:pPr>
        <w:ind w:left="5670"/>
        <w:rPr>
          <w:sz w:val="28"/>
          <w:szCs w:val="28"/>
        </w:rPr>
      </w:pPr>
      <w:r w:rsidRPr="005E182A">
        <w:rPr>
          <w:sz w:val="28"/>
          <w:szCs w:val="28"/>
        </w:rPr>
        <w:t xml:space="preserve">от </w:t>
      </w:r>
      <w:r w:rsidR="00DE74B6">
        <w:rPr>
          <w:sz w:val="28"/>
          <w:szCs w:val="28"/>
        </w:rPr>
        <w:t>10.09.2025</w:t>
      </w:r>
      <w:r w:rsidRPr="005E182A">
        <w:rPr>
          <w:sz w:val="28"/>
          <w:szCs w:val="28"/>
        </w:rPr>
        <w:t xml:space="preserve"> № </w:t>
      </w:r>
      <w:r w:rsidR="00DE74B6">
        <w:rPr>
          <w:sz w:val="28"/>
          <w:szCs w:val="28"/>
        </w:rPr>
        <w:t>30</w:t>
      </w:r>
    </w:p>
    <w:p w:rsidR="00A75713" w:rsidRPr="005E182A" w:rsidRDefault="00A75713" w:rsidP="00A75713">
      <w:pPr>
        <w:jc w:val="center"/>
        <w:rPr>
          <w:b/>
          <w:sz w:val="28"/>
          <w:szCs w:val="28"/>
        </w:rPr>
      </w:pPr>
    </w:p>
    <w:p w:rsidR="00A75713" w:rsidRPr="005E182A" w:rsidRDefault="00A75713" w:rsidP="00EB5584">
      <w:pPr>
        <w:jc w:val="center"/>
        <w:rPr>
          <w:sz w:val="28"/>
          <w:szCs w:val="28"/>
        </w:rPr>
      </w:pPr>
    </w:p>
    <w:p w:rsidR="00B502DB" w:rsidRDefault="00B502DB" w:rsidP="00B502DB">
      <w:pPr>
        <w:jc w:val="center"/>
        <w:rPr>
          <w:b/>
          <w:sz w:val="28"/>
          <w:szCs w:val="28"/>
        </w:rPr>
      </w:pPr>
      <w:bookmarkStart w:id="1" w:name="_Hlk190249870"/>
      <w:r>
        <w:rPr>
          <w:b/>
          <w:bCs/>
          <w:sz w:val="28"/>
          <w:szCs w:val="28"/>
        </w:rPr>
        <w:t xml:space="preserve">Положение </w:t>
      </w:r>
      <w:r w:rsidRPr="00D629A4">
        <w:rPr>
          <w:b/>
          <w:sz w:val="28"/>
          <w:szCs w:val="28"/>
        </w:rPr>
        <w:t xml:space="preserve">об экспертной комиссии </w:t>
      </w:r>
    </w:p>
    <w:p w:rsidR="00B502DB" w:rsidRDefault="00B502DB" w:rsidP="00B502DB">
      <w:pPr>
        <w:jc w:val="center"/>
        <w:rPr>
          <w:b/>
          <w:sz w:val="28"/>
          <w:szCs w:val="28"/>
        </w:rPr>
      </w:pPr>
      <w:r w:rsidRPr="00D629A4">
        <w:rPr>
          <w:b/>
          <w:sz w:val="28"/>
          <w:szCs w:val="28"/>
        </w:rPr>
        <w:t xml:space="preserve">аппарата Совета депутатов внутригородского муниципального </w:t>
      </w:r>
    </w:p>
    <w:p w:rsidR="00B502DB" w:rsidRPr="00D629A4" w:rsidRDefault="00B502DB" w:rsidP="00B502DB">
      <w:pPr>
        <w:jc w:val="center"/>
        <w:rPr>
          <w:b/>
          <w:sz w:val="28"/>
          <w:szCs w:val="28"/>
        </w:rPr>
      </w:pPr>
      <w:r w:rsidRPr="00D629A4">
        <w:rPr>
          <w:b/>
          <w:sz w:val="28"/>
          <w:szCs w:val="28"/>
        </w:rPr>
        <w:t xml:space="preserve">образования </w:t>
      </w:r>
      <w:r>
        <w:rPr>
          <w:b/>
          <w:sz w:val="28"/>
          <w:szCs w:val="28"/>
        </w:rPr>
        <w:t xml:space="preserve">– </w:t>
      </w:r>
      <w:r w:rsidRPr="00D629A4">
        <w:rPr>
          <w:b/>
          <w:sz w:val="28"/>
          <w:szCs w:val="28"/>
        </w:rPr>
        <w:t xml:space="preserve">муниципального округа </w:t>
      </w:r>
      <w:r>
        <w:rPr>
          <w:b/>
          <w:sz w:val="28"/>
          <w:szCs w:val="28"/>
        </w:rPr>
        <w:t>Кузьминки</w:t>
      </w:r>
      <w:r w:rsidRPr="00D629A4">
        <w:rPr>
          <w:b/>
          <w:sz w:val="28"/>
          <w:szCs w:val="28"/>
        </w:rPr>
        <w:t xml:space="preserve"> в городе Москве</w:t>
      </w:r>
    </w:p>
    <w:bookmarkEnd w:id="1"/>
    <w:p w:rsidR="00B502DB" w:rsidRPr="00D629A4" w:rsidRDefault="00B502DB" w:rsidP="00B502DB">
      <w:pPr>
        <w:jc w:val="center"/>
        <w:rPr>
          <w:sz w:val="28"/>
          <w:szCs w:val="28"/>
        </w:rPr>
      </w:pPr>
    </w:p>
    <w:p w:rsidR="00B502DB" w:rsidRPr="00D629A4" w:rsidRDefault="00B502DB" w:rsidP="00B502DB">
      <w:pPr>
        <w:tabs>
          <w:tab w:val="left" w:pos="3090"/>
        </w:tabs>
        <w:jc w:val="center"/>
        <w:rPr>
          <w:b/>
          <w:sz w:val="28"/>
          <w:szCs w:val="28"/>
        </w:rPr>
      </w:pPr>
      <w:r w:rsidRPr="00D629A4">
        <w:rPr>
          <w:b/>
          <w:sz w:val="28"/>
          <w:szCs w:val="28"/>
        </w:rPr>
        <w:t xml:space="preserve"> </w:t>
      </w:r>
      <w:r w:rsidRPr="00D629A4">
        <w:rPr>
          <w:b/>
          <w:sz w:val="28"/>
          <w:szCs w:val="28"/>
          <w:lang w:val="en-US"/>
        </w:rPr>
        <w:t>I</w:t>
      </w:r>
      <w:r w:rsidRPr="00D629A4">
        <w:rPr>
          <w:b/>
          <w:sz w:val="28"/>
          <w:szCs w:val="28"/>
        </w:rPr>
        <w:t>. Общие положения</w:t>
      </w:r>
    </w:p>
    <w:p w:rsidR="00B502DB" w:rsidRPr="00D629A4" w:rsidRDefault="00B502DB" w:rsidP="00B502DB">
      <w:pPr>
        <w:pStyle w:val="ae"/>
        <w:tabs>
          <w:tab w:val="left" w:pos="3090"/>
        </w:tabs>
        <w:ind w:left="0"/>
        <w:rPr>
          <w:b/>
          <w:sz w:val="28"/>
          <w:szCs w:val="28"/>
        </w:rPr>
      </w:pPr>
    </w:p>
    <w:p w:rsidR="00B502DB" w:rsidRPr="00D629A4" w:rsidRDefault="00B502DB" w:rsidP="00B502D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629A4">
        <w:rPr>
          <w:sz w:val="28"/>
          <w:szCs w:val="28"/>
        </w:rPr>
        <w:t xml:space="preserve">1. Экспертная комиссия аппарата Совета депутатов внутригородского муниципального образования </w:t>
      </w:r>
      <w:r>
        <w:rPr>
          <w:sz w:val="28"/>
          <w:szCs w:val="28"/>
        </w:rPr>
        <w:t>–</w:t>
      </w:r>
      <w:r w:rsidRPr="00D629A4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Кузьминки</w:t>
      </w:r>
      <w:r w:rsidRPr="00D629A4">
        <w:rPr>
          <w:sz w:val="28"/>
          <w:szCs w:val="28"/>
        </w:rPr>
        <w:t xml:space="preserve"> в городе Москве</w:t>
      </w:r>
      <w:r w:rsidRPr="00D629A4">
        <w:rPr>
          <w:i/>
          <w:sz w:val="28"/>
          <w:szCs w:val="28"/>
        </w:rPr>
        <w:t xml:space="preserve"> </w:t>
      </w:r>
      <w:r w:rsidRPr="00D629A4">
        <w:rPr>
          <w:iCs/>
          <w:sz w:val="28"/>
          <w:szCs w:val="28"/>
        </w:rPr>
        <w:t>(</w:t>
      </w:r>
      <w:r w:rsidRPr="00D629A4">
        <w:rPr>
          <w:sz w:val="28"/>
          <w:szCs w:val="28"/>
        </w:rPr>
        <w:t xml:space="preserve">далее – </w:t>
      </w:r>
      <w:r>
        <w:rPr>
          <w:sz w:val="28"/>
          <w:szCs w:val="28"/>
        </w:rPr>
        <w:t xml:space="preserve">ЭК, </w:t>
      </w:r>
      <w:r w:rsidRPr="00D629A4">
        <w:rPr>
          <w:sz w:val="28"/>
          <w:szCs w:val="28"/>
        </w:rPr>
        <w:t>аппарат</w:t>
      </w:r>
      <w:r w:rsidRPr="00D629A4">
        <w:t xml:space="preserve"> </w:t>
      </w:r>
      <w:r w:rsidRPr="00D629A4">
        <w:rPr>
          <w:sz w:val="28"/>
          <w:szCs w:val="28"/>
        </w:rPr>
        <w:t>Совета депутатов) создается в целях организации и проведения методической и практической работы по экспертизе ценности документов, образовавшихся в деятельности аппарата</w:t>
      </w:r>
      <w:r w:rsidRPr="00D629A4">
        <w:t xml:space="preserve"> </w:t>
      </w:r>
      <w:r w:rsidRPr="00D629A4">
        <w:rPr>
          <w:sz w:val="28"/>
          <w:szCs w:val="28"/>
        </w:rPr>
        <w:t>Совета депутатов, отбору и подготовке к передаче на постоянное хранение в Государственное бюджетное учреждение города Москвы «Центральный государственный архив города Москвы (далее – ГБУ «ЦГА Москвы») документов Архивного фонда Москвы, являющегося составной частью Архивного фонда Российской Федерации (далее – Архивный фонд Москвы), включая управленческую и другую</w:t>
      </w:r>
      <w:r w:rsidRPr="00D629A4">
        <w:t xml:space="preserve"> </w:t>
      </w:r>
      <w:r w:rsidRPr="00D629A4">
        <w:rPr>
          <w:sz w:val="28"/>
          <w:szCs w:val="28"/>
        </w:rPr>
        <w:t>документацию, находящуюся на хранении в аппарате</w:t>
      </w:r>
      <w:r w:rsidRPr="00D629A4">
        <w:t xml:space="preserve"> </w:t>
      </w:r>
      <w:r w:rsidRPr="00D629A4">
        <w:rPr>
          <w:sz w:val="28"/>
          <w:szCs w:val="28"/>
        </w:rPr>
        <w:t>Совета депутатов.</w:t>
      </w:r>
    </w:p>
    <w:p w:rsidR="00B502DB" w:rsidRPr="00D629A4" w:rsidRDefault="00B502DB" w:rsidP="00B502DB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D629A4">
        <w:rPr>
          <w:sz w:val="28"/>
          <w:szCs w:val="28"/>
        </w:rPr>
        <w:t xml:space="preserve">2. ЭК является постоянно действующим совещательным органом при главе внутригородского муниципального образования </w:t>
      </w:r>
      <w:r>
        <w:rPr>
          <w:sz w:val="28"/>
          <w:szCs w:val="28"/>
        </w:rPr>
        <w:t>–</w:t>
      </w:r>
      <w:r w:rsidRPr="00D629A4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Кузьминки</w:t>
      </w:r>
      <w:r w:rsidRPr="00D629A4">
        <w:rPr>
          <w:sz w:val="28"/>
          <w:szCs w:val="28"/>
        </w:rPr>
        <w:t xml:space="preserve"> в городе Москве</w:t>
      </w:r>
      <w:r>
        <w:rPr>
          <w:sz w:val="28"/>
          <w:szCs w:val="28"/>
        </w:rPr>
        <w:t xml:space="preserve"> (далее – глава муниципального округа)</w:t>
      </w:r>
      <w:r w:rsidRPr="00D629A4">
        <w:rPr>
          <w:sz w:val="28"/>
          <w:szCs w:val="28"/>
        </w:rPr>
        <w:t xml:space="preserve">, создается распоряжением аппарата Совета депутатов и действует на основании настоящего Положения. Положение об ЭК подлежит согласованию Центральной экспертно-проверочной комиссией (далее – ЦЭПК) Главархива Москвы. </w:t>
      </w:r>
    </w:p>
    <w:p w:rsidR="00B502DB" w:rsidRPr="00D629A4" w:rsidRDefault="00B502DB" w:rsidP="00B502DB">
      <w:pPr>
        <w:ind w:firstLine="708"/>
        <w:jc w:val="both"/>
        <w:rPr>
          <w:sz w:val="28"/>
          <w:szCs w:val="28"/>
        </w:rPr>
      </w:pPr>
      <w:r w:rsidRPr="00D629A4">
        <w:rPr>
          <w:sz w:val="28"/>
          <w:szCs w:val="28"/>
        </w:rPr>
        <w:t xml:space="preserve">После согласования ЦЭПК Главархива Москвы положение об ЭК утверждается распоряжением аппарата Совета депутатов. </w:t>
      </w:r>
    </w:p>
    <w:p w:rsidR="00B502DB" w:rsidRPr="00D629A4" w:rsidRDefault="00B502DB" w:rsidP="00B502DB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D629A4">
        <w:rPr>
          <w:sz w:val="28"/>
          <w:szCs w:val="28"/>
        </w:rPr>
        <w:t>3. Персональный состав ЭК определяется распоряжением аппарата Совета депутатов. В состав ЭК включаются: председатель комиссии, секретарь комиссии,</w:t>
      </w:r>
      <w:r w:rsidRPr="00D629A4">
        <w:rPr>
          <w:rFonts w:eastAsia="Calibri"/>
          <w:sz w:val="28"/>
          <w:szCs w:val="28"/>
        </w:rPr>
        <w:t xml:space="preserve"> лицо, ответственное за ведение архива аппарата</w:t>
      </w:r>
      <w:r w:rsidRPr="00D629A4">
        <w:t xml:space="preserve"> </w:t>
      </w:r>
      <w:r w:rsidRPr="00D629A4">
        <w:rPr>
          <w:rFonts w:eastAsia="Calibri"/>
          <w:sz w:val="28"/>
          <w:szCs w:val="28"/>
        </w:rPr>
        <w:t>Совета депутатов,</w:t>
      </w:r>
      <w:r w:rsidRPr="00D629A4">
        <w:rPr>
          <w:sz w:val="28"/>
          <w:szCs w:val="28"/>
        </w:rPr>
        <w:t xml:space="preserve"> представители основных структурных подразделений аппарата</w:t>
      </w:r>
      <w:r w:rsidRPr="00D629A4">
        <w:t xml:space="preserve"> </w:t>
      </w:r>
      <w:r w:rsidRPr="00D629A4">
        <w:rPr>
          <w:sz w:val="28"/>
          <w:szCs w:val="28"/>
        </w:rPr>
        <w:t xml:space="preserve">Совета депутатов. В качестве экспертов к работе ЭК могут привлекаться представители сторонних организаций, в том числе Главархива Москвы и ГБУ «ЦГА Москвы». Председателем ЭК </w:t>
      </w:r>
      <w:r w:rsidR="000876A4">
        <w:rPr>
          <w:sz w:val="28"/>
          <w:szCs w:val="28"/>
        </w:rPr>
        <w:t>является глава муниципального округа</w:t>
      </w:r>
      <w:r w:rsidRPr="00D629A4">
        <w:rPr>
          <w:sz w:val="28"/>
          <w:szCs w:val="28"/>
        </w:rPr>
        <w:t>.</w:t>
      </w:r>
    </w:p>
    <w:p w:rsidR="00B502DB" w:rsidRPr="00D629A4" w:rsidRDefault="00B502DB" w:rsidP="00B502DB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D629A4">
        <w:rPr>
          <w:sz w:val="28"/>
          <w:szCs w:val="28"/>
        </w:rPr>
        <w:t xml:space="preserve">4. В своей работе ЭК руководствуется Федеральным законом от 22 октября 2004  года № 125-ФЗ «Об архивном деле в Российской Федерации», законами и иными нормативными правовыми актами Российской Федерации, нормативными правовыми актами уполномоченного федерального органа исполнительной власти в сфере архивного дела и делопроизводства, Законом города Москвы от 28 ноября </w:t>
      </w:r>
      <w:r w:rsidRPr="00D629A4">
        <w:rPr>
          <w:sz w:val="28"/>
          <w:szCs w:val="28"/>
        </w:rPr>
        <w:lastRenderedPageBreak/>
        <w:t>2001 года № 67 «Об Архивном фонде Москвы и архивах», постановлениями и распоряжениями Мэра и Правительства Москвы, 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нормативными и методическими  документами Главархива Москвы,  распорядительными документами аппарата</w:t>
      </w:r>
      <w:r w:rsidRPr="00D629A4">
        <w:t xml:space="preserve"> </w:t>
      </w:r>
      <w:r w:rsidRPr="00D629A4">
        <w:rPr>
          <w:sz w:val="28"/>
          <w:szCs w:val="28"/>
        </w:rPr>
        <w:t>Совета депутатов, настоящим Положением.</w:t>
      </w:r>
    </w:p>
    <w:p w:rsidR="00B502DB" w:rsidRPr="00D629A4" w:rsidRDefault="00B502DB" w:rsidP="00B502DB">
      <w:pPr>
        <w:tabs>
          <w:tab w:val="left" w:pos="1134"/>
        </w:tabs>
        <w:ind w:firstLine="708"/>
        <w:jc w:val="both"/>
        <w:rPr>
          <w:sz w:val="28"/>
          <w:szCs w:val="28"/>
        </w:rPr>
      </w:pPr>
    </w:p>
    <w:p w:rsidR="00B502DB" w:rsidRPr="00D629A4" w:rsidRDefault="00B502DB" w:rsidP="00B502DB">
      <w:pPr>
        <w:jc w:val="center"/>
        <w:rPr>
          <w:b/>
          <w:sz w:val="28"/>
          <w:szCs w:val="28"/>
        </w:rPr>
      </w:pPr>
      <w:r w:rsidRPr="00D629A4">
        <w:rPr>
          <w:b/>
          <w:sz w:val="28"/>
          <w:szCs w:val="28"/>
          <w:lang w:val="en-US"/>
        </w:rPr>
        <w:t>II</w:t>
      </w:r>
      <w:r w:rsidRPr="00D629A4">
        <w:rPr>
          <w:b/>
          <w:sz w:val="28"/>
          <w:szCs w:val="28"/>
        </w:rPr>
        <w:t>. Функции ЭК</w:t>
      </w:r>
    </w:p>
    <w:p w:rsidR="00B502DB" w:rsidRPr="00D629A4" w:rsidRDefault="00B502DB" w:rsidP="00B502DB">
      <w:pPr>
        <w:pStyle w:val="ae"/>
        <w:ind w:left="0"/>
        <w:rPr>
          <w:b/>
          <w:sz w:val="28"/>
          <w:szCs w:val="28"/>
        </w:rPr>
      </w:pPr>
    </w:p>
    <w:p w:rsidR="00B502DB" w:rsidRPr="00D629A4" w:rsidRDefault="00B502DB" w:rsidP="00B502DB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D629A4">
        <w:rPr>
          <w:sz w:val="28"/>
          <w:szCs w:val="28"/>
        </w:rPr>
        <w:t>5. ЭК осуществляет следующие функции:</w:t>
      </w:r>
    </w:p>
    <w:p w:rsidR="00B502DB" w:rsidRPr="00D629A4" w:rsidRDefault="00B502DB" w:rsidP="00B502DB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D629A4">
        <w:rPr>
          <w:sz w:val="28"/>
          <w:szCs w:val="28"/>
        </w:rPr>
        <w:t>5.1. Организует ежегодный отбор дел, образующихся в деятельности аппарата</w:t>
      </w:r>
      <w:r w:rsidRPr="00D629A4">
        <w:t xml:space="preserve"> </w:t>
      </w:r>
      <w:r w:rsidRPr="00D629A4">
        <w:rPr>
          <w:sz w:val="28"/>
          <w:szCs w:val="28"/>
        </w:rPr>
        <w:t>Совета депутатов, для дальнейшего их хранения или выделения к уничтожению.</w:t>
      </w:r>
    </w:p>
    <w:p w:rsidR="00B502DB" w:rsidRPr="00D629A4" w:rsidRDefault="00B502DB" w:rsidP="00B502DB">
      <w:pPr>
        <w:ind w:firstLine="708"/>
        <w:jc w:val="both"/>
        <w:rPr>
          <w:sz w:val="28"/>
          <w:szCs w:val="28"/>
        </w:rPr>
      </w:pPr>
      <w:r w:rsidRPr="00D629A4">
        <w:rPr>
          <w:sz w:val="28"/>
          <w:szCs w:val="28"/>
        </w:rPr>
        <w:t>5.2. Организует и осуществляет методическое руководство по подготовке и рассмотрению номенклатуры дел аппарата</w:t>
      </w:r>
      <w:r w:rsidRPr="00D629A4">
        <w:t xml:space="preserve"> </w:t>
      </w:r>
      <w:r w:rsidRPr="00D629A4">
        <w:rPr>
          <w:sz w:val="28"/>
          <w:szCs w:val="28"/>
        </w:rPr>
        <w:t>Совета депутатов.</w:t>
      </w:r>
    </w:p>
    <w:p w:rsidR="00B502DB" w:rsidRPr="00D629A4" w:rsidRDefault="00B502DB" w:rsidP="00B502DB">
      <w:pPr>
        <w:ind w:firstLine="708"/>
        <w:jc w:val="both"/>
        <w:rPr>
          <w:sz w:val="28"/>
          <w:szCs w:val="28"/>
        </w:rPr>
      </w:pPr>
      <w:r w:rsidRPr="00D629A4">
        <w:rPr>
          <w:sz w:val="28"/>
          <w:szCs w:val="28"/>
        </w:rPr>
        <w:t>5.3. Рассматривает, принимает решения о согласовании и совместно с лицом, ответственным за ведение архива, осуществляющим хранение, комплектование, учет и использование архивных документов обеспечивает представление:</w:t>
      </w:r>
    </w:p>
    <w:p w:rsidR="00B502DB" w:rsidRPr="00D629A4" w:rsidRDefault="00B502DB" w:rsidP="00B502DB">
      <w:pPr>
        <w:ind w:firstLine="708"/>
        <w:jc w:val="both"/>
        <w:rPr>
          <w:sz w:val="28"/>
          <w:szCs w:val="28"/>
        </w:rPr>
      </w:pPr>
      <w:r w:rsidRPr="00D629A4">
        <w:rPr>
          <w:sz w:val="28"/>
          <w:szCs w:val="28"/>
        </w:rPr>
        <w:t>5.3.1. На утверждение ЦЭПК Главархива Москвы, а затем на утверждение главе муниципального округа описей дел, документов постоянного хранения управленческой и иных видов документации.</w:t>
      </w:r>
    </w:p>
    <w:p w:rsidR="00B502DB" w:rsidRPr="00D629A4" w:rsidRDefault="00B502DB" w:rsidP="00B502DB">
      <w:pPr>
        <w:ind w:firstLine="709"/>
        <w:jc w:val="both"/>
        <w:rPr>
          <w:sz w:val="28"/>
          <w:szCs w:val="28"/>
        </w:rPr>
      </w:pPr>
      <w:r w:rsidRPr="00D629A4">
        <w:rPr>
          <w:sz w:val="28"/>
          <w:szCs w:val="28"/>
        </w:rPr>
        <w:t>5.3.2. На согласование ЦЭПК Главархива Москвы, а затем на утверждение главе муниципального округа:</w:t>
      </w:r>
    </w:p>
    <w:p w:rsidR="00B502DB" w:rsidRPr="00D629A4" w:rsidRDefault="00B502DB" w:rsidP="00B502DB">
      <w:pPr>
        <w:ind w:firstLine="708"/>
        <w:jc w:val="both"/>
        <w:rPr>
          <w:sz w:val="28"/>
          <w:szCs w:val="28"/>
        </w:rPr>
      </w:pPr>
      <w:r w:rsidRPr="00D629A4">
        <w:rPr>
          <w:sz w:val="28"/>
          <w:szCs w:val="28"/>
        </w:rPr>
        <w:t>а) описей дел, документов по личному составу;</w:t>
      </w:r>
    </w:p>
    <w:p w:rsidR="00B502DB" w:rsidRPr="00D629A4" w:rsidRDefault="00B502DB" w:rsidP="00B502DB">
      <w:pPr>
        <w:ind w:firstLine="708"/>
        <w:jc w:val="both"/>
        <w:rPr>
          <w:sz w:val="28"/>
          <w:szCs w:val="28"/>
        </w:rPr>
      </w:pPr>
      <w:r w:rsidRPr="00D629A4">
        <w:rPr>
          <w:sz w:val="28"/>
          <w:szCs w:val="28"/>
        </w:rPr>
        <w:t>б) номенклатуры дел аппарата</w:t>
      </w:r>
      <w:r w:rsidRPr="00D629A4">
        <w:t xml:space="preserve"> </w:t>
      </w:r>
      <w:r w:rsidRPr="00D629A4">
        <w:rPr>
          <w:sz w:val="28"/>
          <w:szCs w:val="28"/>
        </w:rPr>
        <w:t>Совета депутатов;</w:t>
      </w:r>
    </w:p>
    <w:p w:rsidR="00B502DB" w:rsidRPr="00D629A4" w:rsidRDefault="00B502DB" w:rsidP="00B502DB">
      <w:pPr>
        <w:ind w:firstLine="708"/>
        <w:jc w:val="both"/>
        <w:rPr>
          <w:sz w:val="28"/>
          <w:szCs w:val="28"/>
        </w:rPr>
      </w:pPr>
      <w:r w:rsidRPr="00D629A4">
        <w:rPr>
          <w:sz w:val="28"/>
          <w:szCs w:val="28"/>
        </w:rPr>
        <w:t>в) актов о неисправимых повреждениях архивных документов;</w:t>
      </w:r>
    </w:p>
    <w:p w:rsidR="00B502DB" w:rsidRPr="00D629A4" w:rsidRDefault="00B502DB" w:rsidP="00B502DB">
      <w:pPr>
        <w:jc w:val="both"/>
        <w:rPr>
          <w:sz w:val="28"/>
          <w:szCs w:val="28"/>
        </w:rPr>
      </w:pPr>
      <w:r w:rsidRPr="00D629A4">
        <w:rPr>
          <w:sz w:val="28"/>
          <w:szCs w:val="28"/>
        </w:rPr>
        <w:tab/>
        <w:t>г) актов о необнаружении архивных документов, пути розыска которых исчерпаны;</w:t>
      </w:r>
    </w:p>
    <w:p w:rsidR="00B502DB" w:rsidRPr="00D629A4" w:rsidRDefault="00B502DB" w:rsidP="00B502DB">
      <w:pPr>
        <w:jc w:val="both"/>
        <w:rPr>
          <w:sz w:val="28"/>
          <w:szCs w:val="28"/>
        </w:rPr>
      </w:pPr>
      <w:r w:rsidRPr="00D629A4">
        <w:rPr>
          <w:sz w:val="28"/>
          <w:szCs w:val="28"/>
        </w:rPr>
        <w:t xml:space="preserve">          д) актов о выделении к уничтожению (архивных) документов, не подлежащих хранению.</w:t>
      </w:r>
    </w:p>
    <w:p w:rsidR="00B502DB" w:rsidRPr="00D629A4" w:rsidRDefault="00B502DB" w:rsidP="00B502DB">
      <w:pPr>
        <w:jc w:val="both"/>
        <w:rPr>
          <w:sz w:val="28"/>
          <w:szCs w:val="28"/>
        </w:rPr>
      </w:pPr>
      <w:r w:rsidRPr="00D629A4">
        <w:rPr>
          <w:sz w:val="28"/>
          <w:szCs w:val="28"/>
        </w:rPr>
        <w:tab/>
        <w:t>5.3.3. На рассмотрение ЦЭПК Главархива Москвы:</w:t>
      </w:r>
    </w:p>
    <w:p w:rsidR="00B502DB" w:rsidRPr="00D629A4" w:rsidRDefault="00B502DB" w:rsidP="00B502DB">
      <w:pPr>
        <w:ind w:firstLine="709"/>
        <w:jc w:val="both"/>
        <w:rPr>
          <w:sz w:val="28"/>
          <w:szCs w:val="28"/>
        </w:rPr>
      </w:pPr>
      <w:r w:rsidRPr="00D629A4">
        <w:rPr>
          <w:sz w:val="28"/>
          <w:szCs w:val="28"/>
        </w:rPr>
        <w:t>а) предложений об установлении (изменении) сроков хранения документов, не предусмотренных (предусмотренных) перечнями типовых архивных документов, а также перечнями документов, образующихся в процессе деятельности федеральных органов государственной власти, иных государственных органов Российской Федерации и подведомственных им организаций, с указанием сроков их хранения, с последующим представлением их на согласование ЦЭПК при Федеральном архивном агентстве (Росархив);</w:t>
      </w:r>
    </w:p>
    <w:p w:rsidR="00B502DB" w:rsidRPr="00D629A4" w:rsidRDefault="00B502DB" w:rsidP="00B502DB">
      <w:pPr>
        <w:ind w:firstLine="709"/>
        <w:jc w:val="both"/>
        <w:rPr>
          <w:sz w:val="28"/>
          <w:szCs w:val="28"/>
        </w:rPr>
      </w:pPr>
      <w:r w:rsidRPr="00D629A4">
        <w:rPr>
          <w:sz w:val="28"/>
          <w:szCs w:val="28"/>
        </w:rPr>
        <w:t>б) проектов методических документов аппарата</w:t>
      </w:r>
      <w:r w:rsidRPr="00D629A4">
        <w:t xml:space="preserve"> </w:t>
      </w:r>
      <w:r w:rsidRPr="00D629A4">
        <w:rPr>
          <w:sz w:val="28"/>
          <w:szCs w:val="28"/>
        </w:rPr>
        <w:t>Совета депутатов по делопроизводству и архивному делу;</w:t>
      </w:r>
    </w:p>
    <w:p w:rsidR="00B502DB" w:rsidRPr="00D629A4" w:rsidRDefault="00B502DB" w:rsidP="00B502DB">
      <w:pPr>
        <w:ind w:firstLine="709"/>
        <w:jc w:val="both"/>
        <w:rPr>
          <w:sz w:val="28"/>
          <w:szCs w:val="28"/>
        </w:rPr>
      </w:pPr>
      <w:r w:rsidRPr="00D629A4">
        <w:rPr>
          <w:sz w:val="28"/>
          <w:szCs w:val="28"/>
        </w:rPr>
        <w:t>в) других вопросов, входящих в компетенцию ЦЭПК Главархива Москвы.</w:t>
      </w:r>
    </w:p>
    <w:p w:rsidR="00B502DB" w:rsidRPr="00D629A4" w:rsidRDefault="00B502DB" w:rsidP="00B502DB">
      <w:pPr>
        <w:ind w:firstLine="708"/>
        <w:jc w:val="both"/>
        <w:rPr>
          <w:sz w:val="28"/>
          <w:szCs w:val="28"/>
        </w:rPr>
      </w:pPr>
      <w:r w:rsidRPr="00D629A4">
        <w:rPr>
          <w:sz w:val="28"/>
          <w:szCs w:val="28"/>
        </w:rPr>
        <w:t>5.3.4.</w:t>
      </w:r>
      <w:r w:rsidRPr="00D629A4">
        <w:rPr>
          <w:sz w:val="28"/>
          <w:szCs w:val="28"/>
        </w:rPr>
        <w:tab/>
        <w:t>На утверждение главе муниципального округа без рассмотрения ЦЭПК Главархива Москвы:</w:t>
      </w:r>
    </w:p>
    <w:p w:rsidR="00B502DB" w:rsidRPr="00D629A4" w:rsidRDefault="00B502DB" w:rsidP="00B502DB">
      <w:pPr>
        <w:ind w:firstLine="708"/>
        <w:jc w:val="both"/>
        <w:rPr>
          <w:sz w:val="28"/>
          <w:szCs w:val="28"/>
        </w:rPr>
      </w:pPr>
      <w:r w:rsidRPr="00D629A4">
        <w:rPr>
          <w:sz w:val="28"/>
          <w:szCs w:val="28"/>
        </w:rPr>
        <w:t>а) описей дел, документов временных (свыше 10 лет) сроков хранения;</w:t>
      </w:r>
    </w:p>
    <w:p w:rsidR="00B502DB" w:rsidRPr="00D629A4" w:rsidRDefault="00B502DB" w:rsidP="00B502DB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D629A4">
        <w:rPr>
          <w:sz w:val="28"/>
          <w:szCs w:val="28"/>
        </w:rPr>
        <w:lastRenderedPageBreak/>
        <w:t>6.Совместно с лицом, ответственным за ведение архива аппарата Совета депутатов, организует для муниципальных служащих аппарата Совета депутатов консультации по вопросам работы с документами, оказывает им методическую помощь, участвует в подготовке и проведении мероприятий по повышению их квалификации.</w:t>
      </w:r>
    </w:p>
    <w:p w:rsidR="00B502DB" w:rsidRPr="00D629A4" w:rsidRDefault="00B502DB" w:rsidP="00B502DB">
      <w:pPr>
        <w:jc w:val="center"/>
        <w:rPr>
          <w:b/>
          <w:sz w:val="28"/>
          <w:szCs w:val="28"/>
        </w:rPr>
      </w:pPr>
      <w:r w:rsidRPr="00D629A4">
        <w:rPr>
          <w:b/>
          <w:sz w:val="28"/>
          <w:szCs w:val="28"/>
          <w:lang w:val="en-US"/>
        </w:rPr>
        <w:t>III</w:t>
      </w:r>
      <w:r w:rsidRPr="00D629A4">
        <w:rPr>
          <w:b/>
          <w:sz w:val="28"/>
          <w:szCs w:val="28"/>
        </w:rPr>
        <w:t>. Права ЭК</w:t>
      </w:r>
    </w:p>
    <w:p w:rsidR="00B502DB" w:rsidRPr="00D629A4" w:rsidRDefault="00B502DB" w:rsidP="00B502DB">
      <w:pPr>
        <w:rPr>
          <w:b/>
          <w:sz w:val="28"/>
          <w:szCs w:val="28"/>
        </w:rPr>
      </w:pPr>
    </w:p>
    <w:p w:rsidR="00B502DB" w:rsidRPr="00D629A4" w:rsidRDefault="00B502DB" w:rsidP="00B502DB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D629A4">
        <w:rPr>
          <w:sz w:val="28"/>
          <w:szCs w:val="28"/>
        </w:rPr>
        <w:t>7. ЭК имеет право:</w:t>
      </w:r>
    </w:p>
    <w:p w:rsidR="00B502DB" w:rsidRPr="00D629A4" w:rsidRDefault="00B502DB" w:rsidP="00B502DB">
      <w:pPr>
        <w:ind w:firstLine="708"/>
        <w:jc w:val="both"/>
        <w:rPr>
          <w:sz w:val="28"/>
          <w:szCs w:val="28"/>
        </w:rPr>
      </w:pPr>
      <w:r w:rsidRPr="00D629A4">
        <w:rPr>
          <w:sz w:val="28"/>
          <w:szCs w:val="28"/>
        </w:rPr>
        <w:t xml:space="preserve">7.1. Давать рекомендации муниципальным служащим аппарата </w:t>
      </w:r>
      <w:r w:rsidR="00B5231A">
        <w:rPr>
          <w:sz w:val="28"/>
          <w:szCs w:val="28"/>
        </w:rPr>
        <w:t xml:space="preserve">Совета депутатов </w:t>
      </w:r>
      <w:r w:rsidRPr="00D629A4">
        <w:rPr>
          <w:sz w:val="28"/>
          <w:szCs w:val="28"/>
        </w:rPr>
        <w:t>по вопросам разработки номенклатуры дел, инструкции по делопроизводству и формирования дел в делопроизводстве, экспертизы ценности документов, розыска недостающих дел постоянного срока хранения и дел по личному составу, упорядочения и оформления документов для передачи в архив организации.</w:t>
      </w:r>
    </w:p>
    <w:p w:rsidR="00B502DB" w:rsidRPr="00D629A4" w:rsidRDefault="00B502DB" w:rsidP="00B502DB">
      <w:pPr>
        <w:ind w:firstLine="708"/>
        <w:jc w:val="both"/>
        <w:rPr>
          <w:sz w:val="28"/>
          <w:szCs w:val="28"/>
        </w:rPr>
      </w:pPr>
      <w:r w:rsidRPr="00D629A4">
        <w:rPr>
          <w:sz w:val="28"/>
          <w:szCs w:val="28"/>
        </w:rPr>
        <w:t xml:space="preserve">7.2. Запрашивать у </w:t>
      </w:r>
      <w:r w:rsidR="00B5231A">
        <w:rPr>
          <w:sz w:val="28"/>
          <w:szCs w:val="28"/>
        </w:rPr>
        <w:t>муниципальных служащих аппарата Совета депутатов</w:t>
      </w:r>
      <w:r w:rsidRPr="00D629A4">
        <w:rPr>
          <w:sz w:val="28"/>
          <w:szCs w:val="28"/>
        </w:rPr>
        <w:t>:</w:t>
      </w:r>
    </w:p>
    <w:p w:rsidR="00B502DB" w:rsidRPr="00D629A4" w:rsidRDefault="00B502DB" w:rsidP="00B502DB">
      <w:pPr>
        <w:ind w:firstLine="708"/>
        <w:jc w:val="both"/>
        <w:rPr>
          <w:sz w:val="28"/>
          <w:szCs w:val="28"/>
        </w:rPr>
      </w:pPr>
      <w:r w:rsidRPr="00D629A4">
        <w:rPr>
          <w:sz w:val="28"/>
          <w:szCs w:val="28"/>
        </w:rPr>
        <w:t>а) письменные объяснения о причинах утраты, порчи или несанкционированного уничтожения документов постоянного и временных (свыше 10 лет) сроков хранения, в том числе документов по личному составу;</w:t>
      </w:r>
    </w:p>
    <w:p w:rsidR="00B502DB" w:rsidRPr="00D629A4" w:rsidRDefault="00B502DB" w:rsidP="00B502DB">
      <w:pPr>
        <w:ind w:firstLine="708"/>
        <w:jc w:val="both"/>
        <w:rPr>
          <w:sz w:val="28"/>
          <w:szCs w:val="28"/>
        </w:rPr>
      </w:pPr>
      <w:r w:rsidRPr="00D629A4">
        <w:rPr>
          <w:sz w:val="28"/>
          <w:szCs w:val="28"/>
        </w:rPr>
        <w:t>б) предложения и заключения, необходимые для определения сроков хранения документов.</w:t>
      </w:r>
    </w:p>
    <w:p w:rsidR="00B502DB" w:rsidRPr="00D629A4" w:rsidRDefault="00B502DB" w:rsidP="00B502DB">
      <w:pPr>
        <w:ind w:firstLine="708"/>
        <w:jc w:val="both"/>
        <w:rPr>
          <w:sz w:val="28"/>
          <w:szCs w:val="28"/>
        </w:rPr>
      </w:pPr>
      <w:r w:rsidRPr="00D629A4">
        <w:rPr>
          <w:sz w:val="28"/>
          <w:szCs w:val="28"/>
        </w:rPr>
        <w:t xml:space="preserve">7.3. Заслушивать на своих заседаниях </w:t>
      </w:r>
      <w:r w:rsidR="00B5231A">
        <w:rPr>
          <w:sz w:val="28"/>
          <w:szCs w:val="28"/>
        </w:rPr>
        <w:t>муниципальных служащих аппарата Совета депутатов</w:t>
      </w:r>
      <w:r w:rsidRPr="00D629A4">
        <w:rPr>
          <w:sz w:val="28"/>
          <w:szCs w:val="28"/>
        </w:rPr>
        <w:t xml:space="preserve"> о ходе подготовки документов к передаче на хранение в архив аппарата</w:t>
      </w:r>
      <w:r w:rsidR="00B5231A">
        <w:rPr>
          <w:sz w:val="28"/>
          <w:szCs w:val="28"/>
        </w:rPr>
        <w:t xml:space="preserve"> Совета депутатов</w:t>
      </w:r>
      <w:r w:rsidRPr="00D629A4">
        <w:rPr>
          <w:sz w:val="28"/>
          <w:szCs w:val="28"/>
        </w:rPr>
        <w:t>, об условиях хранения и обеспечения сохранности документов, в том числе Архивного фонда Москвы, о причинах утраты документов.</w:t>
      </w:r>
    </w:p>
    <w:p w:rsidR="00B502DB" w:rsidRPr="00D629A4" w:rsidRDefault="00B502DB" w:rsidP="00B502DB">
      <w:pPr>
        <w:ind w:firstLine="708"/>
        <w:jc w:val="both"/>
        <w:rPr>
          <w:sz w:val="28"/>
          <w:szCs w:val="28"/>
        </w:rPr>
      </w:pPr>
      <w:r w:rsidRPr="00D629A4">
        <w:rPr>
          <w:sz w:val="28"/>
          <w:szCs w:val="28"/>
        </w:rPr>
        <w:t>7.4. Приглашать на заседания ЭК в качестве консультантов и экспертов представителей архивных, научных, общественных и иных организаций.</w:t>
      </w:r>
    </w:p>
    <w:p w:rsidR="00B502DB" w:rsidRPr="00D629A4" w:rsidRDefault="00B502DB" w:rsidP="00B502DB">
      <w:pPr>
        <w:ind w:firstLine="708"/>
        <w:jc w:val="both"/>
        <w:rPr>
          <w:sz w:val="28"/>
          <w:szCs w:val="28"/>
        </w:rPr>
      </w:pPr>
      <w:r w:rsidRPr="00D629A4">
        <w:rPr>
          <w:sz w:val="28"/>
          <w:szCs w:val="28"/>
        </w:rPr>
        <w:t>7.5. Не принимать к рассмотрению и возвращать на доработку документы, подготовленные с нарушением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организациях.</w:t>
      </w:r>
    </w:p>
    <w:p w:rsidR="00B502DB" w:rsidRPr="00D629A4" w:rsidRDefault="00B502DB" w:rsidP="00B502DB">
      <w:pPr>
        <w:ind w:firstLine="708"/>
        <w:jc w:val="both"/>
        <w:rPr>
          <w:sz w:val="28"/>
          <w:szCs w:val="28"/>
        </w:rPr>
      </w:pPr>
      <w:r w:rsidRPr="00D629A4">
        <w:rPr>
          <w:sz w:val="28"/>
          <w:szCs w:val="28"/>
        </w:rPr>
        <w:t>7.6. Информировать главу муниципального округа по вопросам, относящимся к компетенции ЭК.</w:t>
      </w:r>
    </w:p>
    <w:p w:rsidR="00B502DB" w:rsidRPr="00D629A4" w:rsidRDefault="00B502DB" w:rsidP="00B502DB">
      <w:pPr>
        <w:ind w:firstLine="708"/>
        <w:jc w:val="both"/>
        <w:rPr>
          <w:sz w:val="16"/>
          <w:szCs w:val="16"/>
        </w:rPr>
      </w:pPr>
    </w:p>
    <w:p w:rsidR="00B502DB" w:rsidRPr="00D629A4" w:rsidRDefault="00B502DB" w:rsidP="00B502DB">
      <w:pPr>
        <w:jc w:val="center"/>
        <w:rPr>
          <w:b/>
          <w:sz w:val="28"/>
          <w:szCs w:val="28"/>
        </w:rPr>
      </w:pPr>
      <w:r w:rsidRPr="00D629A4">
        <w:rPr>
          <w:b/>
          <w:sz w:val="28"/>
          <w:szCs w:val="28"/>
          <w:lang w:val="en-US"/>
        </w:rPr>
        <w:t>IV</w:t>
      </w:r>
      <w:r w:rsidRPr="00D629A4">
        <w:rPr>
          <w:b/>
          <w:sz w:val="28"/>
          <w:szCs w:val="28"/>
        </w:rPr>
        <w:t>. Организация работы ЭК</w:t>
      </w:r>
    </w:p>
    <w:p w:rsidR="00B502DB" w:rsidRPr="00D629A4" w:rsidRDefault="00B502DB" w:rsidP="00B502DB">
      <w:pPr>
        <w:pStyle w:val="ae"/>
        <w:ind w:left="0"/>
        <w:rPr>
          <w:b/>
          <w:sz w:val="28"/>
          <w:szCs w:val="28"/>
        </w:rPr>
      </w:pPr>
    </w:p>
    <w:p w:rsidR="00B502DB" w:rsidRPr="00D629A4" w:rsidRDefault="00B502DB" w:rsidP="00B502DB">
      <w:pPr>
        <w:ind w:firstLine="708"/>
        <w:jc w:val="both"/>
        <w:rPr>
          <w:sz w:val="28"/>
          <w:szCs w:val="28"/>
        </w:rPr>
      </w:pPr>
      <w:r w:rsidRPr="00D629A4">
        <w:rPr>
          <w:sz w:val="28"/>
          <w:szCs w:val="28"/>
        </w:rPr>
        <w:t>8. ЭК в своей работе взаимодействует с ЦЭПК Главархива Москвы, а также с ГБУ «ЦГА Москвы»</w:t>
      </w:r>
      <w:r w:rsidRPr="00D629A4">
        <w:rPr>
          <w:i/>
          <w:sz w:val="28"/>
          <w:szCs w:val="28"/>
        </w:rPr>
        <w:t>.</w:t>
      </w:r>
    </w:p>
    <w:p w:rsidR="00B502DB" w:rsidRPr="00D629A4" w:rsidRDefault="00B502DB" w:rsidP="00B502DB">
      <w:pPr>
        <w:ind w:firstLine="708"/>
        <w:jc w:val="both"/>
        <w:rPr>
          <w:sz w:val="28"/>
          <w:szCs w:val="28"/>
        </w:rPr>
      </w:pPr>
      <w:r w:rsidRPr="00D629A4">
        <w:rPr>
          <w:sz w:val="28"/>
          <w:szCs w:val="28"/>
        </w:rPr>
        <w:t>9. Вопросы, относящиеся к компетенции ЭК, рассматриваются на ее заседаниях, которые проводятся по мере необходимости. Все заседания ЭК протоколируются.</w:t>
      </w:r>
    </w:p>
    <w:p w:rsidR="00B502DB" w:rsidRPr="00D629A4" w:rsidRDefault="00B502DB" w:rsidP="00B502DB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D629A4">
        <w:rPr>
          <w:sz w:val="28"/>
          <w:szCs w:val="28"/>
        </w:rPr>
        <w:t>10. Заседание ЭК и принятые решения считаются правомочными, если на заседании присутствует более половины ее состава.</w:t>
      </w:r>
    </w:p>
    <w:p w:rsidR="00B502DB" w:rsidRPr="00D629A4" w:rsidRDefault="00B502DB" w:rsidP="00B502DB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D629A4">
        <w:rPr>
          <w:sz w:val="28"/>
          <w:szCs w:val="28"/>
        </w:rPr>
        <w:t xml:space="preserve">11. Решения ЭК принимаются по каждому вопросу (документу) отдельно большинством голосов присутствующих на заседании членов комиссии. При </w:t>
      </w:r>
      <w:r w:rsidRPr="00D629A4">
        <w:rPr>
          <w:sz w:val="28"/>
          <w:szCs w:val="28"/>
        </w:rPr>
        <w:lastRenderedPageBreak/>
        <w:t>разделении голосов поровну решение принимает председатель ЭК.   Право решающего голоса имеют только члены ЭК. Приглашенные консультанты и эксперты имеют право совещательного голоса.</w:t>
      </w:r>
    </w:p>
    <w:p w:rsidR="00B502DB" w:rsidRPr="00D629A4" w:rsidRDefault="00B502DB" w:rsidP="00B502DB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D629A4">
        <w:rPr>
          <w:sz w:val="28"/>
          <w:szCs w:val="28"/>
        </w:rPr>
        <w:t>12. Ведение делопроизводства ЭК, хранение и использование ее документов, ответственность за их сохранность, а также контроль за исполнением принятых решений возлагаются на секретаря ЭК.</w:t>
      </w:r>
    </w:p>
    <w:p w:rsidR="00B502DB" w:rsidRPr="006C7040" w:rsidRDefault="00B502DB" w:rsidP="00B502DB">
      <w:pPr>
        <w:ind w:left="4500"/>
        <w:jc w:val="both"/>
      </w:pPr>
    </w:p>
    <w:p w:rsidR="00A75713" w:rsidRPr="005E182A" w:rsidRDefault="00A75713" w:rsidP="00EB5584">
      <w:pPr>
        <w:jc w:val="center"/>
        <w:rPr>
          <w:sz w:val="28"/>
          <w:szCs w:val="28"/>
        </w:rPr>
      </w:pPr>
    </w:p>
    <w:p w:rsidR="00105890" w:rsidRPr="00714D0E" w:rsidRDefault="00105890" w:rsidP="00EB5584">
      <w:pPr>
        <w:ind w:firstLine="708"/>
        <w:contextualSpacing/>
        <w:jc w:val="both"/>
        <w:rPr>
          <w:sz w:val="28"/>
          <w:szCs w:val="28"/>
        </w:rPr>
      </w:pPr>
    </w:p>
    <w:p w:rsidR="00DC1205" w:rsidRDefault="00DC1205" w:rsidP="009D6363">
      <w:pPr>
        <w:rPr>
          <w:bCs/>
          <w:sz w:val="24"/>
          <w:szCs w:val="24"/>
        </w:rPr>
      </w:pPr>
    </w:p>
    <w:sectPr w:rsidR="00DC1205" w:rsidSect="001519A4">
      <w:headerReference w:type="default" r:id="rId9"/>
      <w:headerReference w:type="first" r:id="rId10"/>
      <w:pgSz w:w="11906" w:h="16838"/>
      <w:pgMar w:top="426" w:right="850" w:bottom="1134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446" w:rsidRDefault="00663446" w:rsidP="005C0AB7">
      <w:r>
        <w:separator/>
      </w:r>
    </w:p>
  </w:endnote>
  <w:endnote w:type="continuationSeparator" w:id="0">
    <w:p w:rsidR="00663446" w:rsidRDefault="00663446" w:rsidP="005C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446" w:rsidRDefault="00663446" w:rsidP="005C0AB7">
      <w:r>
        <w:separator/>
      </w:r>
    </w:p>
  </w:footnote>
  <w:footnote w:type="continuationSeparator" w:id="0">
    <w:p w:rsidR="00663446" w:rsidRDefault="00663446" w:rsidP="005C0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8148738"/>
      <w:docPartObj>
        <w:docPartGallery w:val="Page Numbers (Top of Page)"/>
        <w:docPartUnique/>
      </w:docPartObj>
    </w:sdtPr>
    <w:sdtEndPr/>
    <w:sdtContent>
      <w:p w:rsidR="005C0AB7" w:rsidRDefault="005C0AB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75B">
          <w:rPr>
            <w:noProof/>
          </w:rPr>
          <w:t>5</w:t>
        </w:r>
        <w:r>
          <w:fldChar w:fldCharType="end"/>
        </w:r>
      </w:p>
    </w:sdtContent>
  </w:sdt>
  <w:p w:rsidR="005C0AB7" w:rsidRDefault="005C0AB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9A4" w:rsidRDefault="001519A4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C6535"/>
    <w:multiLevelType w:val="hybridMultilevel"/>
    <w:tmpl w:val="41C48AEE"/>
    <w:lvl w:ilvl="0" w:tplc="DCAA1C18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F7"/>
    <w:rsid w:val="000876A4"/>
    <w:rsid w:val="000D0367"/>
    <w:rsid w:val="00105890"/>
    <w:rsid w:val="00141DE4"/>
    <w:rsid w:val="001519A4"/>
    <w:rsid w:val="0019288B"/>
    <w:rsid w:val="001D5BFB"/>
    <w:rsid w:val="002379E2"/>
    <w:rsid w:val="0028611D"/>
    <w:rsid w:val="002E76E3"/>
    <w:rsid w:val="002F7BAE"/>
    <w:rsid w:val="00395397"/>
    <w:rsid w:val="003C275B"/>
    <w:rsid w:val="004229C8"/>
    <w:rsid w:val="00440FF6"/>
    <w:rsid w:val="00447AC6"/>
    <w:rsid w:val="00481A40"/>
    <w:rsid w:val="004A0593"/>
    <w:rsid w:val="004C7534"/>
    <w:rsid w:val="00506360"/>
    <w:rsid w:val="00550AA2"/>
    <w:rsid w:val="00586B96"/>
    <w:rsid w:val="005A6D91"/>
    <w:rsid w:val="005C0AB7"/>
    <w:rsid w:val="0061413F"/>
    <w:rsid w:val="00615543"/>
    <w:rsid w:val="00663446"/>
    <w:rsid w:val="00677BC2"/>
    <w:rsid w:val="006F4286"/>
    <w:rsid w:val="00700B7F"/>
    <w:rsid w:val="007116AA"/>
    <w:rsid w:val="00713DDF"/>
    <w:rsid w:val="00750C5E"/>
    <w:rsid w:val="00846469"/>
    <w:rsid w:val="0089556C"/>
    <w:rsid w:val="008A630A"/>
    <w:rsid w:val="008E353C"/>
    <w:rsid w:val="00903554"/>
    <w:rsid w:val="00937B06"/>
    <w:rsid w:val="00952A68"/>
    <w:rsid w:val="009D6363"/>
    <w:rsid w:val="00A75713"/>
    <w:rsid w:val="00AE0FAF"/>
    <w:rsid w:val="00B0363B"/>
    <w:rsid w:val="00B126D2"/>
    <w:rsid w:val="00B131AA"/>
    <w:rsid w:val="00B24E0F"/>
    <w:rsid w:val="00B36C49"/>
    <w:rsid w:val="00B502DB"/>
    <w:rsid w:val="00B5231A"/>
    <w:rsid w:val="00B52F91"/>
    <w:rsid w:val="00B950CB"/>
    <w:rsid w:val="00C07210"/>
    <w:rsid w:val="00C702B8"/>
    <w:rsid w:val="00C86355"/>
    <w:rsid w:val="00CD09F7"/>
    <w:rsid w:val="00CD0B50"/>
    <w:rsid w:val="00D07C6F"/>
    <w:rsid w:val="00D20A28"/>
    <w:rsid w:val="00D34B0F"/>
    <w:rsid w:val="00D51DBC"/>
    <w:rsid w:val="00DB4FD2"/>
    <w:rsid w:val="00DC1205"/>
    <w:rsid w:val="00DC79BB"/>
    <w:rsid w:val="00DE74B6"/>
    <w:rsid w:val="00E467C2"/>
    <w:rsid w:val="00EB5584"/>
    <w:rsid w:val="00F74A99"/>
    <w:rsid w:val="00F90A4F"/>
    <w:rsid w:val="00F9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02F37-A7D0-4D0C-B04D-DBE4CC17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5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A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0A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C0A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0A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74A9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74A9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Plain Text"/>
    <w:basedOn w:val="a"/>
    <w:link w:val="aa"/>
    <w:rsid w:val="00105890"/>
    <w:pPr>
      <w:widowControl/>
      <w:adjustRightInd/>
      <w:ind w:firstLine="709"/>
      <w:jc w:val="both"/>
    </w:pPr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10589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A75713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A75713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A75713"/>
    <w:rPr>
      <w:vertAlign w:val="superscript"/>
    </w:rPr>
  </w:style>
  <w:style w:type="paragraph" w:styleId="ae">
    <w:name w:val="List Paragraph"/>
    <w:basedOn w:val="a"/>
    <w:uiPriority w:val="34"/>
    <w:qFormat/>
    <w:rsid w:val="00EB5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63AFA-323E-42E5-8247-5CA743068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USER-4</cp:lastModifiedBy>
  <cp:revision>2</cp:revision>
  <cp:lastPrinted>2025-05-29T07:18:00Z</cp:lastPrinted>
  <dcterms:created xsi:type="dcterms:W3CDTF">2025-09-09T08:05:00Z</dcterms:created>
  <dcterms:modified xsi:type="dcterms:W3CDTF">2025-09-09T08:05:00Z</dcterms:modified>
</cp:coreProperties>
</file>